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9F45" w14:textId="137D252F" w:rsidR="00F554DA" w:rsidRPr="00610679" w:rsidRDefault="00C84493">
      <w:pPr>
        <w:jc w:val="center"/>
        <w:rPr>
          <w:lang w:val="es-DO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6FA15BF5" wp14:editId="5DDEA3EF">
            <wp:simplePos x="0" y="0"/>
            <wp:positionH relativeFrom="column">
              <wp:posOffset>3683000</wp:posOffset>
            </wp:positionH>
            <wp:positionV relativeFrom="paragraph">
              <wp:posOffset>-468630</wp:posOffset>
            </wp:positionV>
            <wp:extent cx="623570" cy="369914"/>
            <wp:effectExtent l="0" t="0" r="5080" b="0"/>
            <wp:wrapNone/>
            <wp:docPr id="14924218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36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DO"/>
        </w:rPr>
        <w:drawing>
          <wp:anchor distT="0" distB="0" distL="114300" distR="114300" simplePos="0" relativeHeight="251658240" behindDoc="0" locked="0" layoutInCell="1" allowOverlap="1" wp14:anchorId="791F1008" wp14:editId="0E889660">
            <wp:simplePos x="0" y="0"/>
            <wp:positionH relativeFrom="column">
              <wp:posOffset>5344160</wp:posOffset>
            </wp:positionH>
            <wp:positionV relativeFrom="paragraph">
              <wp:posOffset>-379730</wp:posOffset>
            </wp:positionV>
            <wp:extent cx="1245283" cy="673100"/>
            <wp:effectExtent l="0" t="0" r="0" b="0"/>
            <wp:wrapNone/>
            <wp:docPr id="147414603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146031" name="Imagen 1474146031"/>
                    <pic:cNvPicPr/>
                  </pic:nvPicPr>
                  <pic:blipFill rotWithShape="1">
                    <a:blip r:embed="rId9"/>
                    <a:srcRect t="16989" b="12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83" cy="67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D31B3EE" wp14:editId="22FBA4CF">
            <wp:simplePos x="0" y="0"/>
            <wp:positionH relativeFrom="column">
              <wp:posOffset>-76200</wp:posOffset>
            </wp:positionH>
            <wp:positionV relativeFrom="paragraph">
              <wp:posOffset>-392430</wp:posOffset>
            </wp:positionV>
            <wp:extent cx="936971" cy="647700"/>
            <wp:effectExtent l="0" t="0" r="0" b="0"/>
            <wp:wrapNone/>
            <wp:docPr id="11357103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10332" name="Imagen 11357103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971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DO"/>
        </w:rPr>
        <w:drawing>
          <wp:anchor distT="0" distB="0" distL="114300" distR="114300" simplePos="0" relativeHeight="251672576" behindDoc="0" locked="0" layoutInCell="1" allowOverlap="1" wp14:anchorId="57ABA225" wp14:editId="6D52E54E">
            <wp:simplePos x="0" y="0"/>
            <wp:positionH relativeFrom="column">
              <wp:posOffset>1797050</wp:posOffset>
            </wp:positionH>
            <wp:positionV relativeFrom="paragraph">
              <wp:posOffset>-500380</wp:posOffset>
            </wp:positionV>
            <wp:extent cx="577571" cy="491179"/>
            <wp:effectExtent l="0" t="0" r="0" b="4445"/>
            <wp:wrapNone/>
            <wp:docPr id="1395453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53470" name="Imagen 139545347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571" cy="491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6B" w:rsidRPr="00610679">
        <w:rPr>
          <w:b/>
          <w:color w:val="09416C"/>
          <w:sz w:val="24"/>
          <w:lang w:val="es-DO"/>
        </w:rPr>
        <w:t>INSTITUTO DOMINICANO PARA LA CALIDAD (INDOCAL)</w:t>
      </w:r>
    </w:p>
    <w:p w14:paraId="5217F5ED" w14:textId="5C7520AA" w:rsidR="00F554DA" w:rsidRPr="00610679" w:rsidRDefault="00000000">
      <w:pPr>
        <w:jc w:val="center"/>
        <w:rPr>
          <w:lang w:val="es-DO"/>
        </w:rPr>
      </w:pPr>
      <w:r w:rsidRPr="00610679">
        <w:rPr>
          <w:lang w:val="es-DO"/>
        </w:rPr>
        <w:t>Dirección de Metrología  |  Dirección de Planificación y Desarrollo</w:t>
      </w:r>
    </w:p>
    <w:p w14:paraId="7C427975" w14:textId="7CF2A59F" w:rsidR="00F554DA" w:rsidRPr="00610679" w:rsidRDefault="00000000">
      <w:pPr>
        <w:jc w:val="center"/>
        <w:rPr>
          <w:lang w:val="es-DO"/>
        </w:rPr>
      </w:pPr>
      <w:r w:rsidRPr="00610679">
        <w:rPr>
          <w:b/>
          <w:sz w:val="24"/>
          <w:lang w:val="es-DO"/>
        </w:rPr>
        <w:t>FORMULARIO DE OBSERVACIONES Y PROPUESTAS</w:t>
      </w:r>
    </w:p>
    <w:p w14:paraId="1D3A8115" w14:textId="77777777" w:rsidR="00F554DA" w:rsidRPr="00610679" w:rsidRDefault="00000000">
      <w:pPr>
        <w:jc w:val="center"/>
        <w:rPr>
          <w:lang w:val="es-DO"/>
        </w:rPr>
      </w:pPr>
      <w:r w:rsidRPr="00610679">
        <w:rPr>
          <w:lang w:val="es-DO"/>
        </w:rPr>
        <w:t>Consulta pública de la Estrategia Nacional de Metrología (ENM) 2027–2032</w:t>
      </w:r>
    </w:p>
    <w:p w14:paraId="6876B49B" w14:textId="77777777" w:rsidR="00F554DA" w:rsidRPr="00610679" w:rsidRDefault="00000000">
      <w:pPr>
        <w:rPr>
          <w:lang w:val="es-DO"/>
        </w:rPr>
      </w:pPr>
      <w:r w:rsidRPr="00610679">
        <w:rPr>
          <w:lang w:val="es-DO"/>
        </w:rPr>
        <w:t>Objetivo: Recibir aportes, observaciones y propuestas de mejora sobre la versión preliminar de la ENM y sus instrumentos de implementación, para su análisis técnico e institucional antes de la aprobación correspondiente.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48"/>
        <w:gridCol w:w="5148"/>
      </w:tblGrid>
      <w:tr w:rsidR="00F554DA" w14:paraId="390E9E13" w14:textId="77777777" w:rsidTr="000E646B">
        <w:tc>
          <w:tcPr>
            <w:tcW w:w="2500" w:type="pct"/>
          </w:tcPr>
          <w:p w14:paraId="2CFB7E12" w14:textId="77777777" w:rsidR="00F554DA" w:rsidRPr="00610679" w:rsidRDefault="00000000">
            <w:pPr>
              <w:rPr>
                <w:lang w:val="es-DO"/>
              </w:rPr>
            </w:pPr>
            <w:r w:rsidRPr="00610679">
              <w:rPr>
                <w:lang w:val="es-DO"/>
              </w:rPr>
              <w:t>Nombre de la persona o institución:</w:t>
            </w:r>
            <w:r w:rsidRPr="00610679">
              <w:rPr>
                <w:lang w:val="es-DO"/>
              </w:rPr>
              <w:br/>
            </w:r>
          </w:p>
        </w:tc>
        <w:tc>
          <w:tcPr>
            <w:tcW w:w="2500" w:type="pct"/>
          </w:tcPr>
          <w:p w14:paraId="47203142" w14:textId="77777777" w:rsidR="00F554DA" w:rsidRDefault="00000000">
            <w:r>
              <w:t xml:space="preserve">Sector al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pertenece</w:t>
            </w:r>
            <w:proofErr w:type="spellEnd"/>
            <w:r>
              <w:t>:</w:t>
            </w:r>
            <w:r>
              <w:br/>
            </w:r>
          </w:p>
        </w:tc>
      </w:tr>
      <w:tr w:rsidR="00F554DA" w14:paraId="55C8BDCB" w14:textId="77777777" w:rsidTr="000E646B">
        <w:tc>
          <w:tcPr>
            <w:tcW w:w="2500" w:type="pct"/>
          </w:tcPr>
          <w:p w14:paraId="00D3045D" w14:textId="0B9F8DA7" w:rsidR="00F554DA" w:rsidRDefault="00000000">
            <w:r>
              <w:t xml:space="preserve">Persona de </w:t>
            </w:r>
            <w:proofErr w:type="spellStart"/>
            <w:r>
              <w:t>contacto</w:t>
            </w:r>
            <w:proofErr w:type="spellEnd"/>
            <w:r>
              <w:t>:</w:t>
            </w:r>
            <w:r>
              <w:br/>
            </w:r>
          </w:p>
        </w:tc>
        <w:tc>
          <w:tcPr>
            <w:tcW w:w="2500" w:type="pct"/>
          </w:tcPr>
          <w:p w14:paraId="3A5B25DF" w14:textId="77777777" w:rsidR="00F554DA" w:rsidRDefault="00000000">
            <w:r>
              <w:t>Correo electrónico:</w:t>
            </w:r>
            <w:r>
              <w:br/>
            </w:r>
          </w:p>
        </w:tc>
      </w:tr>
      <w:tr w:rsidR="00F554DA" w:rsidRPr="0037599F" w14:paraId="318797A0" w14:textId="77777777" w:rsidTr="000E646B">
        <w:tc>
          <w:tcPr>
            <w:tcW w:w="2500" w:type="pct"/>
          </w:tcPr>
          <w:p w14:paraId="1125FBA0" w14:textId="643FDD3B" w:rsidR="00F554DA" w:rsidRPr="00610679" w:rsidRDefault="00000000">
            <w:pPr>
              <w:rPr>
                <w:lang w:val="es-DO"/>
              </w:rPr>
            </w:pPr>
            <w:r w:rsidRPr="00610679">
              <w:rPr>
                <w:lang w:val="es-DO"/>
              </w:rPr>
              <w:t xml:space="preserve">Fecha de emisión: </w:t>
            </w:r>
            <w:r w:rsidR="000E646B">
              <w:rPr>
                <w:lang w:val="es-DO"/>
              </w:rPr>
              <w:t>12</w:t>
            </w:r>
            <w:r w:rsidRPr="00610679">
              <w:rPr>
                <w:lang w:val="es-DO"/>
              </w:rPr>
              <w:t xml:space="preserve"> de octubre de 2026</w:t>
            </w:r>
            <w:r w:rsidRPr="00610679">
              <w:rPr>
                <w:lang w:val="es-DO"/>
              </w:rPr>
              <w:br/>
            </w:r>
          </w:p>
        </w:tc>
        <w:tc>
          <w:tcPr>
            <w:tcW w:w="2500" w:type="pct"/>
          </w:tcPr>
          <w:p w14:paraId="7932EBA8" w14:textId="05AC6BA9" w:rsidR="00F554DA" w:rsidRPr="008F47DF" w:rsidRDefault="00000000">
            <w:pPr>
              <w:rPr>
                <w:lang w:val="es-DO"/>
              </w:rPr>
            </w:pPr>
            <w:r w:rsidRPr="008F47DF">
              <w:rPr>
                <w:lang w:val="es-DO"/>
              </w:rPr>
              <w:t xml:space="preserve">Fecha límite propuesta: 23 de octubre de 2026 </w:t>
            </w:r>
            <w:r w:rsidRPr="008F47DF">
              <w:rPr>
                <w:lang w:val="es-DO"/>
              </w:rPr>
              <w:br/>
            </w:r>
          </w:p>
        </w:tc>
      </w:tr>
    </w:tbl>
    <w:p w14:paraId="39D097E3" w14:textId="77777777" w:rsidR="00F554DA" w:rsidRPr="008F47DF" w:rsidRDefault="00000000" w:rsidP="000E646B">
      <w:pPr>
        <w:jc w:val="both"/>
        <w:rPr>
          <w:lang w:val="es-DO"/>
        </w:rPr>
      </w:pPr>
      <w:r w:rsidRPr="008F47DF">
        <w:rPr>
          <w:lang w:val="es-DO"/>
        </w:rPr>
        <w:t>Documento sometido a consulta: Estrategia Nacional de Metrología 2027–2032. Indique el apartado y la página del documento consultado. Puede presentar observaciones generales o específicas y adjuntar evidencia de respaldo.</w:t>
      </w:r>
    </w:p>
    <w:p w14:paraId="125FB33D" w14:textId="77777777" w:rsidR="00F554DA" w:rsidRDefault="00000000">
      <w:r>
        <w:rPr>
          <w:b/>
        </w:rPr>
        <w:t>MATRIZ DE OBSERVACIONES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1296"/>
        <w:gridCol w:w="2664"/>
        <w:gridCol w:w="2664"/>
        <w:gridCol w:w="1800"/>
      </w:tblGrid>
      <w:tr w:rsidR="00F554DA" w14:paraId="39B0B45A" w14:textId="77777777">
        <w:tc>
          <w:tcPr>
            <w:tcW w:w="1440" w:type="dxa"/>
          </w:tcPr>
          <w:p w14:paraId="7C6BE17B" w14:textId="77777777" w:rsidR="00F554DA" w:rsidRDefault="00000000">
            <w:r>
              <w:t>N.º / sección / página</w:t>
            </w:r>
          </w:p>
        </w:tc>
        <w:tc>
          <w:tcPr>
            <w:tcW w:w="1296" w:type="dxa"/>
          </w:tcPr>
          <w:p w14:paraId="51B61FF9" w14:textId="77777777" w:rsidR="00F554DA" w:rsidRDefault="00000000">
            <w:r>
              <w:t>Tipo de aporte</w:t>
            </w:r>
          </w:p>
        </w:tc>
        <w:tc>
          <w:tcPr>
            <w:tcW w:w="2664" w:type="dxa"/>
          </w:tcPr>
          <w:p w14:paraId="52F569B3" w14:textId="77777777" w:rsidR="00F554DA" w:rsidRDefault="00000000">
            <w:r>
              <w:t>Observación y justificación</w:t>
            </w:r>
          </w:p>
        </w:tc>
        <w:tc>
          <w:tcPr>
            <w:tcW w:w="2664" w:type="dxa"/>
          </w:tcPr>
          <w:p w14:paraId="2BE4D47E" w14:textId="77777777" w:rsidR="00F554DA" w:rsidRDefault="00000000">
            <w:r>
              <w:t>Propuesta de modificación</w:t>
            </w:r>
          </w:p>
        </w:tc>
        <w:tc>
          <w:tcPr>
            <w:tcW w:w="1800" w:type="dxa"/>
          </w:tcPr>
          <w:p w14:paraId="04B89ECC" w14:textId="77777777" w:rsidR="00F554DA" w:rsidRDefault="00000000">
            <w:r>
              <w:t>Fundamento o evidencia (opcional)</w:t>
            </w:r>
          </w:p>
        </w:tc>
      </w:tr>
      <w:tr w:rsidR="00F554DA" w14:paraId="46E77BF7" w14:textId="77777777">
        <w:tc>
          <w:tcPr>
            <w:tcW w:w="1440" w:type="dxa"/>
          </w:tcPr>
          <w:p w14:paraId="4B03BC0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695168DA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73306D40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23DC2C55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509D8AED" w14:textId="77777777" w:rsidR="00F554DA" w:rsidRDefault="00000000">
            <w:r>
              <w:br/>
            </w:r>
            <w:r>
              <w:br/>
            </w:r>
          </w:p>
        </w:tc>
      </w:tr>
      <w:tr w:rsidR="00F554DA" w14:paraId="6CC5BE7F" w14:textId="77777777">
        <w:tc>
          <w:tcPr>
            <w:tcW w:w="1440" w:type="dxa"/>
          </w:tcPr>
          <w:p w14:paraId="398B92B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3A88441B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18A9A08B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3E80BB14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6B95CC26" w14:textId="77777777" w:rsidR="00F554DA" w:rsidRDefault="00000000">
            <w:r>
              <w:br/>
            </w:r>
            <w:r>
              <w:br/>
            </w:r>
          </w:p>
        </w:tc>
      </w:tr>
      <w:tr w:rsidR="00F554DA" w14:paraId="25B58E0B" w14:textId="77777777">
        <w:tc>
          <w:tcPr>
            <w:tcW w:w="1440" w:type="dxa"/>
          </w:tcPr>
          <w:p w14:paraId="7929EF2A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58C9272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37EFD79D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072F70B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4203C551" w14:textId="77777777" w:rsidR="00F554DA" w:rsidRDefault="00000000">
            <w:r>
              <w:br/>
            </w:r>
            <w:r>
              <w:br/>
            </w:r>
          </w:p>
        </w:tc>
      </w:tr>
      <w:tr w:rsidR="00F554DA" w14:paraId="063AEC6D" w14:textId="77777777">
        <w:tc>
          <w:tcPr>
            <w:tcW w:w="1440" w:type="dxa"/>
          </w:tcPr>
          <w:p w14:paraId="4116F8C3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2952369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52053252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2C684A1C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37EFD13D" w14:textId="77777777" w:rsidR="00F554DA" w:rsidRDefault="00000000">
            <w:r>
              <w:br/>
            </w:r>
            <w:r>
              <w:br/>
            </w:r>
          </w:p>
        </w:tc>
      </w:tr>
      <w:tr w:rsidR="00F554DA" w14:paraId="6013FDEC" w14:textId="77777777">
        <w:tc>
          <w:tcPr>
            <w:tcW w:w="1440" w:type="dxa"/>
          </w:tcPr>
          <w:p w14:paraId="1D8CCE3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3DCFEBCC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6C95C673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48EB25B5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00127B62" w14:textId="77777777" w:rsidR="00F554DA" w:rsidRDefault="00000000">
            <w:r>
              <w:br/>
            </w:r>
            <w:r>
              <w:br/>
            </w:r>
          </w:p>
        </w:tc>
      </w:tr>
    </w:tbl>
    <w:p w14:paraId="7A011DB9" w14:textId="77777777" w:rsidR="00F554DA" w:rsidRDefault="00000000">
      <w:r>
        <w:t>Tipos de aporte: G = general o estratégico; T = técnico-metrológico; I = implementación, gobernanza o recursos; E = editorial o de forma.</w:t>
      </w:r>
    </w:p>
    <w:p w14:paraId="17DE4BA1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b/>
          <w:lang w:val="es-DO"/>
        </w:rPr>
        <w:t>INSTRUCCIONES PARA PARTICIPAR</w:t>
      </w:r>
    </w:p>
    <w:p w14:paraId="4608180F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1. Revise la versión preliminar de la ENM 2027–2032 publicada para consulta.</w:t>
      </w:r>
    </w:p>
    <w:p w14:paraId="3F8FD69C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2. Complete los datos de identificación y registre cada observación en una fila independiente.</w:t>
      </w:r>
    </w:p>
    <w:p w14:paraId="0C28EC60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3. Indique la sección, el párrafo o la página; explique el motivo y proponga, cuando sea posible, un texto alternativo o una acción concreta.</w:t>
      </w:r>
    </w:p>
    <w:p w14:paraId="1900E037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4. Para observaciones sobre hitos, metas o implementación, especifique la viabilidad, el plazo, las entidades involucradas y los recursos o riesgos pertinentes.</w:t>
      </w:r>
    </w:p>
    <w:p w14:paraId="51A66071" w14:textId="4C15CC98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 xml:space="preserve">5. Remita el formulario </w:t>
      </w:r>
      <w:r w:rsidR="0037599F">
        <w:rPr>
          <w:lang w:val="es-DO"/>
        </w:rPr>
        <w:t xml:space="preserve">a los correos institucionales </w:t>
      </w:r>
      <w:hyperlink r:id="rId12" w:history="1">
        <w:r w:rsidR="0037599F" w:rsidRPr="00061E00">
          <w:rPr>
            <w:rStyle w:val="Hipervnculo"/>
            <w:lang w:val="es-DO"/>
          </w:rPr>
          <w:t>ca</w:t>
        </w:r>
        <w:r w:rsidR="0037599F" w:rsidRPr="00061E00">
          <w:rPr>
            <w:rStyle w:val="Hipervnculo"/>
            <w:lang w:val="es-DO"/>
          </w:rPr>
          <w:t>costa@indocal.gob.do</w:t>
        </w:r>
      </w:hyperlink>
      <w:r w:rsidR="0037599F">
        <w:rPr>
          <w:lang w:val="es-DO"/>
        </w:rPr>
        <w:t xml:space="preserve"> o </w:t>
      </w:r>
      <w:hyperlink r:id="rId13" w:history="1">
        <w:r w:rsidR="0037599F" w:rsidRPr="00061E00">
          <w:rPr>
            <w:rStyle w:val="Hipervnculo"/>
            <w:lang w:val="es-DO"/>
          </w:rPr>
          <w:t>Mdeoleo@indocal.gob.do</w:t>
        </w:r>
      </w:hyperlink>
      <w:r w:rsidR="0037599F">
        <w:rPr>
          <w:lang w:val="es-DO"/>
        </w:rPr>
        <w:t xml:space="preserve"> </w:t>
      </w:r>
      <w:r w:rsidRPr="008F47DF">
        <w:rPr>
          <w:lang w:val="es-DO"/>
        </w:rPr>
        <w:t>dentro del plazo oficialmente aprobado.</w:t>
      </w:r>
    </w:p>
    <w:p w14:paraId="76CEAD4F" w14:textId="0DC58842" w:rsidR="00F554DA" w:rsidRPr="008F47DF" w:rsidRDefault="00EE2EC6" w:rsidP="00EE2EC6">
      <w:pPr>
        <w:jc w:val="both"/>
        <w:rPr>
          <w:lang w:val="es-DO"/>
        </w:rPr>
      </w:pPr>
      <w:r>
        <w:rPr>
          <w:lang w:val="es-DO"/>
        </w:rPr>
        <w:t>Nota sobre t</w:t>
      </w:r>
      <w:r w:rsidRPr="008F47DF">
        <w:rPr>
          <w:lang w:val="es-DO"/>
        </w:rPr>
        <w:t xml:space="preserve">ratamiento de los comentarios: Los aportes serán registrados, analizados y consolidados por el equipo técnico designado. Su presentación no implica aceptación automática. La institución </w:t>
      </w:r>
      <w:r>
        <w:rPr>
          <w:lang w:val="es-DO"/>
        </w:rPr>
        <w:t xml:space="preserve">dará respuesta a través de su </w:t>
      </w:r>
      <w:r w:rsidRPr="008F47DF">
        <w:rPr>
          <w:lang w:val="es-DO"/>
        </w:rPr>
        <w:t>matriz de respuestas y justificar</w:t>
      </w:r>
      <w:r>
        <w:rPr>
          <w:lang w:val="es-DO"/>
        </w:rPr>
        <w:t>á</w:t>
      </w:r>
      <w:r w:rsidRPr="008F47DF">
        <w:rPr>
          <w:lang w:val="es-DO"/>
        </w:rPr>
        <w:t xml:space="preserve"> las decisiones adoptadas.</w:t>
      </w:r>
    </w:p>
    <w:sectPr w:rsidR="00F554DA" w:rsidRPr="008F47DF" w:rsidSect="00034616">
      <w:headerReference w:type="default" r:id="rId14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5125" w14:textId="77777777" w:rsidR="005C6837" w:rsidRDefault="005C6837" w:rsidP="00610679">
      <w:pPr>
        <w:spacing w:after="0" w:line="240" w:lineRule="auto"/>
      </w:pPr>
      <w:r>
        <w:separator/>
      </w:r>
    </w:p>
  </w:endnote>
  <w:endnote w:type="continuationSeparator" w:id="0">
    <w:p w14:paraId="62186791" w14:textId="77777777" w:rsidR="005C6837" w:rsidRDefault="005C6837" w:rsidP="00610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5C17" w14:textId="77777777" w:rsidR="005C6837" w:rsidRDefault="005C6837" w:rsidP="00610679">
      <w:pPr>
        <w:spacing w:after="0" w:line="240" w:lineRule="auto"/>
      </w:pPr>
      <w:r>
        <w:separator/>
      </w:r>
    </w:p>
  </w:footnote>
  <w:footnote w:type="continuationSeparator" w:id="0">
    <w:p w14:paraId="66D65FD1" w14:textId="77777777" w:rsidR="005C6837" w:rsidRDefault="005C6837" w:rsidP="00610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B501" w14:textId="7B3C0E0D" w:rsidR="00750362" w:rsidRDefault="00750362">
    <w:pPr>
      <w:pStyle w:val="Encabezado"/>
    </w:pPr>
    <w:r>
      <w:t xml:space="preserve">      </w:t>
    </w:r>
    <w:r>
      <w:rPr>
        <w:noProof/>
      </w:rPr>
      <w:drawing>
        <wp:inline distT="0" distB="0" distL="0" distR="0" wp14:anchorId="14075FB4" wp14:editId="49F404A7">
          <wp:extent cx="6400800" cy="4946015"/>
          <wp:effectExtent l="0" t="0" r="0" b="0"/>
          <wp:docPr id="121994451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94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C4D1B63" wp14:editId="79C8AE76">
          <wp:extent cx="6400800" cy="4946015"/>
          <wp:effectExtent l="0" t="0" r="0" b="0"/>
          <wp:docPr id="57861375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94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E0A4918" wp14:editId="73E82B91">
          <wp:extent cx="6400800" cy="4946015"/>
          <wp:effectExtent l="0" t="0" r="0" b="0"/>
          <wp:docPr id="183417786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177861" name="Imagen 18341778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494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2073763">
    <w:abstractNumId w:val="8"/>
  </w:num>
  <w:num w:numId="2" w16cid:durableId="154298862">
    <w:abstractNumId w:val="6"/>
  </w:num>
  <w:num w:numId="3" w16cid:durableId="1212576119">
    <w:abstractNumId w:val="5"/>
  </w:num>
  <w:num w:numId="4" w16cid:durableId="1706641197">
    <w:abstractNumId w:val="4"/>
  </w:num>
  <w:num w:numId="5" w16cid:durableId="1285309974">
    <w:abstractNumId w:val="7"/>
  </w:num>
  <w:num w:numId="6" w16cid:durableId="484712605">
    <w:abstractNumId w:val="3"/>
  </w:num>
  <w:num w:numId="7" w16cid:durableId="804006186">
    <w:abstractNumId w:val="2"/>
  </w:num>
  <w:num w:numId="8" w16cid:durableId="1072777359">
    <w:abstractNumId w:val="1"/>
  </w:num>
  <w:num w:numId="9" w16cid:durableId="4164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030"/>
    <w:rsid w:val="00034616"/>
    <w:rsid w:val="0006063C"/>
    <w:rsid w:val="000E646B"/>
    <w:rsid w:val="0015074B"/>
    <w:rsid w:val="00253E69"/>
    <w:rsid w:val="0029639D"/>
    <w:rsid w:val="00326F90"/>
    <w:rsid w:val="0037599F"/>
    <w:rsid w:val="00545328"/>
    <w:rsid w:val="005C6837"/>
    <w:rsid w:val="00610679"/>
    <w:rsid w:val="00750362"/>
    <w:rsid w:val="008F47DF"/>
    <w:rsid w:val="00971D58"/>
    <w:rsid w:val="00AA1D8D"/>
    <w:rsid w:val="00B47730"/>
    <w:rsid w:val="00B8262A"/>
    <w:rsid w:val="00C84493"/>
    <w:rsid w:val="00CB0664"/>
    <w:rsid w:val="00DA49BA"/>
    <w:rsid w:val="00DD0DC7"/>
    <w:rsid w:val="00EE2EC6"/>
    <w:rsid w:val="00F554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930C6D9"/>
  <w14:defaultImageDpi w14:val="300"/>
  <w15:docId w15:val="{6EC9B5DF-E0F3-4D80-AB2F-62DF7DE0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7599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deoleo@indocal.gob.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costa@indocal.gob.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</Words>
  <Characters>1937</Characters>
  <Application>Microsoft Office Word</Application>
  <DocSecurity>0</DocSecurity>
  <Lines>129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Mildred Peralta</cp:lastModifiedBy>
  <cp:revision>7</cp:revision>
  <dcterms:created xsi:type="dcterms:W3CDTF">2013-12-23T23:15:00Z</dcterms:created>
  <dcterms:modified xsi:type="dcterms:W3CDTF">2026-10-13T16:31:00Z</dcterms:modified>
  <cp:category/>
</cp:coreProperties>
</file>