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BE8" w:rsidRDefault="00144F7B" w:rsidP="00C07BE8">
      <w:pPr>
        <w:pStyle w:val="Default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-71120</wp:posOffset>
            </wp:positionH>
            <wp:positionV relativeFrom="paragraph">
              <wp:posOffset>91440</wp:posOffset>
            </wp:positionV>
            <wp:extent cx="1362075" cy="1285875"/>
            <wp:effectExtent l="19050" t="0" r="952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0ADD" w:rsidRDefault="00144F7B" w:rsidP="009C3071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8329930</wp:posOffset>
            </wp:positionH>
            <wp:positionV relativeFrom="paragraph">
              <wp:posOffset>160655</wp:posOffset>
            </wp:positionV>
            <wp:extent cx="1362075" cy="847725"/>
            <wp:effectExtent l="1905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44F7B">
        <w:rPr>
          <w:b/>
          <w:bCs/>
          <w:sz w:val="28"/>
          <w:szCs w:val="28"/>
        </w:rPr>
        <w:t xml:space="preserve"> </w:t>
      </w:r>
      <w:r w:rsidR="00C07BE8">
        <w:rPr>
          <w:b/>
          <w:bCs/>
          <w:sz w:val="28"/>
          <w:szCs w:val="28"/>
        </w:rPr>
        <w:t>Instituto Dominicano para la Calidad</w:t>
      </w:r>
    </w:p>
    <w:p w:rsidR="00C07BE8" w:rsidRDefault="00C07BE8" w:rsidP="009C3071">
      <w:pPr>
        <w:jc w:val="center"/>
        <w:rPr>
          <w:sz w:val="23"/>
          <w:szCs w:val="23"/>
        </w:rPr>
      </w:pPr>
      <w:r>
        <w:rPr>
          <w:sz w:val="23"/>
          <w:szCs w:val="23"/>
        </w:rPr>
        <w:t>Creada Mediante la Ley 166-12 de Fecha 12 de Julio del 2012</w:t>
      </w:r>
    </w:p>
    <w:p w:rsidR="00C07BE8" w:rsidRDefault="00C07BE8" w:rsidP="009C3071">
      <w:pPr>
        <w:jc w:val="center"/>
        <w:rPr>
          <w:i/>
          <w:iCs/>
          <w:sz w:val="23"/>
          <w:szCs w:val="23"/>
        </w:rPr>
      </w:pPr>
      <w:r>
        <w:rPr>
          <w:i/>
          <w:iCs/>
          <w:sz w:val="23"/>
          <w:szCs w:val="23"/>
        </w:rPr>
        <w:t xml:space="preserve">¨Año del </w:t>
      </w:r>
      <w:r w:rsidR="00D460DA">
        <w:rPr>
          <w:i/>
          <w:iCs/>
          <w:sz w:val="23"/>
          <w:szCs w:val="23"/>
        </w:rPr>
        <w:t>Desarrollo Agroforestal</w:t>
      </w:r>
      <w:r>
        <w:rPr>
          <w:i/>
          <w:iCs/>
          <w:sz w:val="23"/>
          <w:szCs w:val="23"/>
        </w:rPr>
        <w:t>¨</w:t>
      </w:r>
    </w:p>
    <w:p w:rsidR="006B6A73" w:rsidRDefault="009C3071" w:rsidP="00144F7B">
      <w:pPr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Compras y Contrataciones </w:t>
      </w:r>
    </w:p>
    <w:p w:rsidR="00264350" w:rsidRDefault="00264350" w:rsidP="00264350">
      <w:pPr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Mes de Diciembre del Año 2017</w:t>
      </w:r>
    </w:p>
    <w:p w:rsidR="009C3071" w:rsidRDefault="009C3071" w:rsidP="009C3071">
      <w:pPr>
        <w:pStyle w:val="Default"/>
      </w:pPr>
    </w:p>
    <w:tbl>
      <w:tblPr>
        <w:tblpPr w:leftFromText="141" w:rightFromText="141" w:vertAnchor="text" w:horzAnchor="margin" w:tblpXSpec="center" w:tblpY="-233"/>
        <w:tblW w:w="18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60"/>
        <w:gridCol w:w="2977"/>
        <w:gridCol w:w="1559"/>
        <w:gridCol w:w="3719"/>
        <w:gridCol w:w="2801"/>
        <w:gridCol w:w="2552"/>
        <w:gridCol w:w="1417"/>
        <w:gridCol w:w="1276"/>
      </w:tblGrid>
      <w:tr w:rsidR="00332D7C" w:rsidRPr="00BE2422" w:rsidTr="00332D7C">
        <w:trPr>
          <w:trHeight w:val="270"/>
        </w:trPr>
        <w:tc>
          <w:tcPr>
            <w:tcW w:w="2660" w:type="dxa"/>
            <w:shd w:val="clear" w:color="auto" w:fill="4F81BD" w:themeFill="accent1"/>
          </w:tcPr>
          <w:p w:rsidR="00332D7C" w:rsidRPr="00BE2422" w:rsidRDefault="00332D7C" w:rsidP="00332D7C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BE2422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Dirección/ Departamento/</w:t>
            </w:r>
          </w:p>
          <w:p w:rsidR="00332D7C" w:rsidRPr="00BE2422" w:rsidRDefault="00332D7C" w:rsidP="00332D7C">
            <w:pPr>
              <w:pStyle w:val="Default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BE2422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División/Unidad</w:t>
            </w:r>
          </w:p>
        </w:tc>
        <w:tc>
          <w:tcPr>
            <w:tcW w:w="2977" w:type="dxa"/>
            <w:shd w:val="clear" w:color="auto" w:fill="4F81BD" w:themeFill="accent1"/>
          </w:tcPr>
          <w:p w:rsidR="00332D7C" w:rsidRPr="00BE2422" w:rsidRDefault="00332D7C" w:rsidP="00332D7C">
            <w:pPr>
              <w:pStyle w:val="Default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BE2422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Descripción Bienes o Servicios</w:t>
            </w:r>
          </w:p>
        </w:tc>
        <w:tc>
          <w:tcPr>
            <w:tcW w:w="1559" w:type="dxa"/>
            <w:shd w:val="clear" w:color="auto" w:fill="4F81BD" w:themeFill="accent1"/>
          </w:tcPr>
          <w:p w:rsidR="00332D7C" w:rsidRPr="00BE2422" w:rsidRDefault="00332D7C" w:rsidP="00332D7C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BE2422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Plazo de Presentar Ofertas </w:t>
            </w:r>
          </w:p>
        </w:tc>
        <w:tc>
          <w:tcPr>
            <w:tcW w:w="3719" w:type="dxa"/>
            <w:shd w:val="clear" w:color="auto" w:fill="4F81BD" w:themeFill="accent1"/>
          </w:tcPr>
          <w:p w:rsidR="00332D7C" w:rsidRPr="00BE2422" w:rsidRDefault="00332D7C" w:rsidP="00332D7C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Objetivo</w:t>
            </w:r>
          </w:p>
        </w:tc>
        <w:tc>
          <w:tcPr>
            <w:tcW w:w="2801" w:type="dxa"/>
            <w:shd w:val="clear" w:color="auto" w:fill="4F81BD" w:themeFill="accent1"/>
          </w:tcPr>
          <w:p w:rsidR="00332D7C" w:rsidRPr="00BE2422" w:rsidRDefault="00332D7C" w:rsidP="0033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42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Contacto</w:t>
            </w:r>
          </w:p>
        </w:tc>
        <w:tc>
          <w:tcPr>
            <w:tcW w:w="2552" w:type="dxa"/>
            <w:shd w:val="clear" w:color="auto" w:fill="4F81BD" w:themeFill="accent1"/>
          </w:tcPr>
          <w:p w:rsidR="00332D7C" w:rsidRPr="00861F06" w:rsidRDefault="00332D7C" w:rsidP="00332D7C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861F0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No. Contrato/No. Acta Adjudicación </w:t>
            </w:r>
          </w:p>
        </w:tc>
        <w:tc>
          <w:tcPr>
            <w:tcW w:w="1417" w:type="dxa"/>
            <w:shd w:val="clear" w:color="auto" w:fill="4F81BD" w:themeFill="accent1"/>
          </w:tcPr>
          <w:p w:rsidR="00332D7C" w:rsidRDefault="00332D7C" w:rsidP="00332D7C">
            <w:pPr>
              <w:pStyle w:val="Default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Monto en RD$</w:t>
            </w:r>
          </w:p>
        </w:tc>
        <w:tc>
          <w:tcPr>
            <w:tcW w:w="1276" w:type="dxa"/>
            <w:shd w:val="clear" w:color="auto" w:fill="4F81BD" w:themeFill="accent1"/>
            <w:vAlign w:val="bottom"/>
          </w:tcPr>
          <w:p w:rsidR="00332D7C" w:rsidRDefault="00332D7C">
            <w:pPr>
              <w:rPr>
                <w:rFonts w:ascii="Arial" w:hAnsi="Arial" w:cs="Arial"/>
                <w:color w:val="000066"/>
                <w:sz w:val="20"/>
                <w:szCs w:val="20"/>
              </w:rPr>
            </w:pPr>
            <w:r>
              <w:rPr>
                <w:b/>
                <w:bCs/>
                <w:color w:val="FFFFFF" w:themeColor="background1"/>
              </w:rPr>
              <w:t>Ref</w:t>
            </w:r>
            <w:r w:rsidRPr="00332D7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erenci</w:t>
            </w:r>
            <w:r>
              <w:rPr>
                <w:b/>
                <w:bCs/>
                <w:color w:val="FFFFFF" w:themeColor="background1"/>
              </w:rPr>
              <w:t>a</w:t>
            </w:r>
          </w:p>
        </w:tc>
      </w:tr>
      <w:tr w:rsidR="00332D7C" w:rsidTr="00332D7C">
        <w:trPr>
          <w:trHeight w:val="120"/>
        </w:trPr>
        <w:tc>
          <w:tcPr>
            <w:tcW w:w="2660" w:type="dxa"/>
          </w:tcPr>
          <w:p w:rsidR="00332D7C" w:rsidRPr="00BE2422" w:rsidRDefault="00332D7C" w:rsidP="00332D7C">
            <w:pPr>
              <w:pStyle w:val="Sinespaciado"/>
              <w:jc w:val="both"/>
              <w:rPr>
                <w:rFonts w:ascii="Times New Roman" w:eastAsia="Times New Roman" w:hAnsi="Times New Roman" w:cs="Times New Roman"/>
                <w:color w:val="000066"/>
                <w:lang w:eastAsia="es-DO"/>
              </w:rPr>
            </w:pPr>
            <w:r w:rsidRPr="00BE2422"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 xml:space="preserve">Solicitud No. </w:t>
            </w:r>
            <w:r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D</w:t>
            </w:r>
            <w:r w:rsidR="00264350"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RH</w:t>
            </w:r>
            <w:r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-</w:t>
            </w:r>
            <w:r w:rsidR="00264350"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909-17 d/f 01</w:t>
            </w:r>
            <w:r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/1</w:t>
            </w:r>
            <w:r w:rsidR="00264350"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/17</w:t>
            </w:r>
          </w:p>
          <w:p w:rsidR="00332D7C" w:rsidRPr="00BE2422" w:rsidRDefault="00264350" w:rsidP="00332D7C">
            <w:pPr>
              <w:pStyle w:val="Sinespaciado"/>
              <w:jc w:val="both"/>
              <w:rPr>
                <w:rFonts w:ascii="Times New Roman" w:eastAsia="Times New Roman" w:hAnsi="Times New Roman" w:cs="Times New Roman"/>
                <w:color w:val="000066"/>
              </w:rPr>
            </w:pPr>
            <w:r w:rsidRPr="00264350"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Departamento de Recursos Humanos</w:t>
            </w:r>
          </w:p>
        </w:tc>
        <w:tc>
          <w:tcPr>
            <w:tcW w:w="2977" w:type="dxa"/>
          </w:tcPr>
          <w:p w:rsidR="00332D7C" w:rsidRPr="00BE2422" w:rsidRDefault="00264350" w:rsidP="00264350">
            <w:pPr>
              <w:spacing w:after="0" w:line="240" w:lineRule="auto"/>
              <w:ind w:left="30" w:right="30"/>
              <w:jc w:val="both"/>
              <w:rPr>
                <w:rFonts w:ascii="Times New Roman" w:eastAsia="Times New Roman" w:hAnsi="Times New Roman" w:cs="Times New Roman"/>
                <w:color w:val="000066"/>
              </w:rPr>
            </w:pPr>
            <w:r w:rsidRPr="00264350">
              <w:rPr>
                <w:rFonts w:ascii="Sylfaen" w:eastAsia="Times New Roman" w:hAnsi="Sylfaen" w:cs="Times New Roman"/>
                <w:color w:val="000066"/>
              </w:rPr>
              <w:t>Adquisición de Bonos Compra para el Personal de este INDOCAL</w:t>
            </w:r>
            <w:r w:rsidRPr="00264350">
              <w:rPr>
                <w:rFonts w:ascii="Sylfaen" w:eastAsia="Times New Roman" w:hAnsi="Sylfaen" w:cs="Times New Roman"/>
                <w:color w:val="000066"/>
              </w:rPr>
              <w:t>, por motivo a las festividades navideñas 2017.</w:t>
            </w:r>
          </w:p>
        </w:tc>
        <w:tc>
          <w:tcPr>
            <w:tcW w:w="1559" w:type="dxa"/>
          </w:tcPr>
          <w:p w:rsidR="00332D7C" w:rsidRPr="00BE2422" w:rsidRDefault="006F39A1" w:rsidP="006F39A1">
            <w:pPr>
              <w:spacing w:after="0" w:line="240" w:lineRule="auto"/>
              <w:ind w:right="30"/>
              <w:jc w:val="both"/>
              <w:rPr>
                <w:rFonts w:ascii="Times New Roman" w:eastAsia="Times New Roman" w:hAnsi="Times New Roman" w:cs="Times New Roman"/>
                <w:color w:val="000066"/>
              </w:rPr>
            </w:pPr>
            <w:r>
              <w:rPr>
                <w:rFonts w:ascii="Times New Roman" w:eastAsia="Times New Roman" w:hAnsi="Times New Roman" w:cs="Times New Roman"/>
                <w:color w:val="000066"/>
              </w:rPr>
              <w:t>24 de Noviembre al 07 de Diciembre, 2017</w:t>
            </w:r>
          </w:p>
        </w:tc>
        <w:tc>
          <w:tcPr>
            <w:tcW w:w="3719" w:type="dxa"/>
          </w:tcPr>
          <w:p w:rsidR="00332D7C" w:rsidRDefault="00332D7C" w:rsidP="006F39A1">
            <w:pPr>
              <w:pStyle w:val="Sinespaciado"/>
              <w:jc w:val="both"/>
            </w:pPr>
            <w:r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C</w:t>
            </w:r>
            <w:r w:rsidR="006F39A1"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on motivo a la celebración de las festividades navideñas año 2017 y motivar el personal de este INDOCAL.</w:t>
            </w:r>
          </w:p>
        </w:tc>
        <w:tc>
          <w:tcPr>
            <w:tcW w:w="2801" w:type="dxa"/>
          </w:tcPr>
          <w:p w:rsidR="00332D7C" w:rsidRPr="00861F06" w:rsidRDefault="00332D7C" w:rsidP="001D67A6">
            <w:pPr>
              <w:pStyle w:val="Sinespaciado"/>
              <w:rPr>
                <w:rFonts w:ascii="Times New Roman" w:eastAsia="Times New Roman" w:hAnsi="Times New Roman" w:cs="Times New Roman"/>
                <w:color w:val="000066"/>
                <w:sz w:val="24"/>
                <w:szCs w:val="24"/>
                <w:lang w:eastAsia="es-DO"/>
              </w:rPr>
            </w:pPr>
            <w:r w:rsidRPr="00861F06">
              <w:rPr>
                <w:rFonts w:ascii="Times New Roman" w:eastAsia="Times New Roman" w:hAnsi="Times New Roman" w:cs="Times New Roman"/>
                <w:color w:val="000066"/>
                <w:sz w:val="24"/>
                <w:szCs w:val="24"/>
                <w:lang w:eastAsia="es-DO"/>
              </w:rPr>
              <w:t>Lic. Natividad Rodriguez</w:t>
            </w:r>
          </w:p>
          <w:p w:rsidR="00332D7C" w:rsidRPr="00861F06" w:rsidRDefault="00332D7C" w:rsidP="001D67A6">
            <w:pPr>
              <w:pStyle w:val="Sinespaciado"/>
              <w:rPr>
                <w:rFonts w:ascii="Times New Roman" w:eastAsia="Times New Roman" w:hAnsi="Times New Roman" w:cs="Times New Roman"/>
                <w:color w:val="000066"/>
                <w:sz w:val="24"/>
                <w:szCs w:val="24"/>
                <w:lang w:eastAsia="es-DO"/>
              </w:rPr>
            </w:pPr>
            <w:r w:rsidRPr="00861F06">
              <w:rPr>
                <w:rFonts w:ascii="Times New Roman" w:eastAsia="Times New Roman" w:hAnsi="Times New Roman" w:cs="Times New Roman"/>
                <w:color w:val="000066"/>
                <w:sz w:val="24"/>
                <w:szCs w:val="24"/>
                <w:lang w:eastAsia="es-DO"/>
              </w:rPr>
              <w:t>Enc. Compras y Contrataciones, INDOCAL</w:t>
            </w:r>
          </w:p>
          <w:p w:rsidR="00332D7C" w:rsidRPr="00861F06" w:rsidRDefault="00332D7C" w:rsidP="001D67A6">
            <w:pPr>
              <w:pStyle w:val="Sinespaciado"/>
              <w:rPr>
                <w:rFonts w:ascii="Times New Roman" w:eastAsia="Times New Roman" w:hAnsi="Times New Roman" w:cs="Times New Roman"/>
                <w:color w:val="000066"/>
                <w:sz w:val="24"/>
                <w:szCs w:val="24"/>
                <w:lang w:eastAsia="es-DO"/>
              </w:rPr>
            </w:pPr>
            <w:r w:rsidRPr="00861F06">
              <w:rPr>
                <w:rFonts w:ascii="Times New Roman" w:eastAsia="Times New Roman" w:hAnsi="Times New Roman" w:cs="Times New Roman"/>
                <w:color w:val="000066"/>
                <w:sz w:val="24"/>
                <w:szCs w:val="24"/>
                <w:lang w:eastAsia="es-DO"/>
              </w:rPr>
              <w:t xml:space="preserve">Telf.: 809-686-2205 </w:t>
            </w:r>
          </w:p>
          <w:p w:rsidR="00332D7C" w:rsidRPr="00861F06" w:rsidRDefault="00332D7C" w:rsidP="001D67A6">
            <w:pPr>
              <w:pStyle w:val="Sinespaciado"/>
              <w:rPr>
                <w:rFonts w:ascii="Times New Roman" w:eastAsia="Times New Roman" w:hAnsi="Times New Roman" w:cs="Times New Roman"/>
                <w:color w:val="000066"/>
                <w:sz w:val="24"/>
                <w:szCs w:val="24"/>
                <w:lang w:eastAsia="es-DO"/>
              </w:rPr>
            </w:pPr>
            <w:r w:rsidRPr="00861F06">
              <w:rPr>
                <w:rFonts w:ascii="Times New Roman" w:eastAsia="Times New Roman" w:hAnsi="Times New Roman" w:cs="Times New Roman"/>
                <w:color w:val="000066"/>
                <w:sz w:val="24"/>
                <w:szCs w:val="24"/>
                <w:lang w:eastAsia="es-DO"/>
              </w:rPr>
              <w:t>Ext.: 480/318</w:t>
            </w:r>
          </w:p>
        </w:tc>
        <w:tc>
          <w:tcPr>
            <w:tcW w:w="2552" w:type="dxa"/>
          </w:tcPr>
          <w:p w:rsidR="00332D7C" w:rsidRPr="00861F06" w:rsidRDefault="00332D7C" w:rsidP="00332D7C">
            <w:pPr>
              <w:pStyle w:val="Sinespaciado"/>
              <w:jc w:val="both"/>
              <w:rPr>
                <w:sz w:val="24"/>
                <w:szCs w:val="24"/>
              </w:rPr>
            </w:pPr>
          </w:p>
          <w:p w:rsidR="00332D7C" w:rsidRPr="00861F06" w:rsidRDefault="00332D7C" w:rsidP="00332D7C">
            <w:pPr>
              <w:pStyle w:val="Sinespaciado"/>
              <w:jc w:val="both"/>
              <w:rPr>
                <w:rFonts w:ascii="Times New Roman" w:eastAsia="Times New Roman" w:hAnsi="Times New Roman" w:cs="Times New Roman"/>
                <w:color w:val="000066"/>
                <w:lang w:eastAsia="es-DO"/>
              </w:rPr>
            </w:pPr>
            <w:r w:rsidRPr="00861F06"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CC NO. DJU</w:t>
            </w:r>
            <w:r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-</w:t>
            </w:r>
            <w:r w:rsidRPr="00861F06"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CCC-0</w:t>
            </w:r>
            <w:r w:rsidR="006F39A1"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6</w:t>
            </w:r>
            <w:r w:rsidRPr="00861F06"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-17</w:t>
            </w:r>
          </w:p>
          <w:p w:rsidR="00332D7C" w:rsidRPr="00861F06" w:rsidRDefault="00332D7C" w:rsidP="00332D7C">
            <w:pPr>
              <w:pStyle w:val="Sinespaciado"/>
              <w:jc w:val="both"/>
            </w:pPr>
          </w:p>
          <w:p w:rsidR="00332D7C" w:rsidRPr="00861F06" w:rsidRDefault="00332D7C" w:rsidP="00332D7C">
            <w:pPr>
              <w:pStyle w:val="Sinespaciado"/>
              <w:jc w:val="both"/>
              <w:rPr>
                <w:rFonts w:ascii="Times New Roman" w:eastAsia="Times New Roman" w:hAnsi="Times New Roman" w:cs="Times New Roman"/>
                <w:color w:val="000066"/>
              </w:rPr>
            </w:pPr>
            <w:r w:rsidRPr="00861F06">
              <w:rPr>
                <w:rFonts w:ascii="Times New Roman" w:eastAsia="Times New Roman" w:hAnsi="Times New Roman" w:cs="Times New Roman"/>
                <w:color w:val="000066"/>
              </w:rPr>
              <w:t xml:space="preserve">Acta No. </w:t>
            </w:r>
            <w:r>
              <w:rPr>
                <w:rFonts w:ascii="Times New Roman" w:eastAsia="Times New Roman" w:hAnsi="Times New Roman" w:cs="Times New Roman"/>
                <w:color w:val="000066"/>
              </w:rPr>
              <w:t>705</w:t>
            </w:r>
            <w:r w:rsidRPr="00861F06">
              <w:rPr>
                <w:rFonts w:ascii="Times New Roman" w:eastAsia="Times New Roman" w:hAnsi="Times New Roman" w:cs="Times New Roman"/>
                <w:color w:val="000066"/>
              </w:rPr>
              <w:t xml:space="preserve">/2017 </w:t>
            </w:r>
          </w:p>
          <w:p w:rsidR="00332D7C" w:rsidRPr="00861F06" w:rsidRDefault="00332D7C" w:rsidP="00332D7C">
            <w:pPr>
              <w:jc w:val="both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861F0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-CCC-004-Acta No. 577/2017 </w:t>
            </w:r>
          </w:p>
          <w:p w:rsidR="00332D7C" w:rsidRPr="00861F06" w:rsidRDefault="00332D7C" w:rsidP="00332D7C">
            <w:pPr>
              <w:spacing w:after="0" w:line="240" w:lineRule="auto"/>
              <w:ind w:left="30" w:right="30"/>
              <w:jc w:val="both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417" w:type="dxa"/>
          </w:tcPr>
          <w:p w:rsidR="00332D7C" w:rsidRDefault="00332D7C" w:rsidP="00332D7C">
            <w:pPr>
              <w:jc w:val="both"/>
              <w:rPr>
                <w:rFonts w:ascii="Times New Roman" w:eastAsia="Times New Roman" w:hAnsi="Times New Roman" w:cs="Times New Roman"/>
                <w:color w:val="000066"/>
              </w:rPr>
            </w:pPr>
          </w:p>
          <w:p w:rsidR="00332D7C" w:rsidRPr="00BC12DA" w:rsidRDefault="00264350" w:rsidP="00264350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66"/>
              </w:rPr>
              <w:t>2,400,000.00</w:t>
            </w:r>
          </w:p>
        </w:tc>
        <w:tc>
          <w:tcPr>
            <w:tcW w:w="1276" w:type="dxa"/>
          </w:tcPr>
          <w:p w:rsidR="00332D7C" w:rsidRDefault="00332D7C" w:rsidP="00332D7C">
            <w:pPr>
              <w:jc w:val="both"/>
              <w:rPr>
                <w:rFonts w:ascii="Arial" w:hAnsi="Arial" w:cs="Arial"/>
                <w:color w:val="000066"/>
                <w:sz w:val="20"/>
                <w:szCs w:val="20"/>
              </w:rPr>
            </w:pPr>
          </w:p>
          <w:p w:rsidR="00264350" w:rsidRDefault="00264350" w:rsidP="00332D7C">
            <w:pPr>
              <w:jc w:val="both"/>
              <w:rPr>
                <w:rFonts w:ascii="Arial" w:hAnsi="Arial" w:cs="Arial"/>
                <w:color w:val="000066"/>
                <w:sz w:val="20"/>
                <w:szCs w:val="20"/>
              </w:rPr>
            </w:pPr>
            <w:r w:rsidRPr="00264350">
              <w:rPr>
                <w:rFonts w:ascii="Arial" w:hAnsi="Arial" w:cs="Arial"/>
                <w:color w:val="000066"/>
                <w:sz w:val="20"/>
                <w:szCs w:val="20"/>
              </w:rPr>
              <w:t>INDOCAL-CCC-CP-2017-0005</w:t>
            </w:r>
          </w:p>
        </w:tc>
      </w:tr>
    </w:tbl>
    <w:p w:rsidR="009C3071" w:rsidRDefault="009C3071" w:rsidP="00C82DFD">
      <w:pPr>
        <w:rPr>
          <w:b/>
          <w:bCs/>
          <w:sz w:val="23"/>
          <w:szCs w:val="23"/>
        </w:rPr>
      </w:pPr>
    </w:p>
    <w:sectPr w:rsidR="009C3071" w:rsidSect="00332D7C">
      <w:pgSz w:w="20160" w:h="12240" w:orient="landscape" w:code="5"/>
      <w:pgMar w:top="993" w:right="1417" w:bottom="1135" w:left="42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73D1" w:rsidRPr="00CC3258" w:rsidRDefault="004573D1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endnote>
  <w:endnote w:type="continuationSeparator" w:id="0">
    <w:p w:rsidR="004573D1" w:rsidRPr="00CC3258" w:rsidRDefault="004573D1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73D1" w:rsidRPr="00CC3258" w:rsidRDefault="004573D1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footnote>
  <w:footnote w:type="continuationSeparator" w:id="0">
    <w:p w:rsidR="004573D1" w:rsidRPr="00CC3258" w:rsidRDefault="004573D1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7216D"/>
    <w:rsid w:val="00026FFF"/>
    <w:rsid w:val="000D16BC"/>
    <w:rsid w:val="001358E8"/>
    <w:rsid w:val="00141F33"/>
    <w:rsid w:val="00144F7B"/>
    <w:rsid w:val="001810CB"/>
    <w:rsid w:val="001D67A6"/>
    <w:rsid w:val="001F52A2"/>
    <w:rsid w:val="00242E1B"/>
    <w:rsid w:val="00264350"/>
    <w:rsid w:val="002B665E"/>
    <w:rsid w:val="002D1A96"/>
    <w:rsid w:val="002E3CA7"/>
    <w:rsid w:val="003028C9"/>
    <w:rsid w:val="00317FF8"/>
    <w:rsid w:val="00332D7C"/>
    <w:rsid w:val="0037014D"/>
    <w:rsid w:val="004573D1"/>
    <w:rsid w:val="00470F13"/>
    <w:rsid w:val="004A1610"/>
    <w:rsid w:val="004A2FAF"/>
    <w:rsid w:val="004C2CEF"/>
    <w:rsid w:val="00502363"/>
    <w:rsid w:val="00510B53"/>
    <w:rsid w:val="005519AC"/>
    <w:rsid w:val="005A0ADD"/>
    <w:rsid w:val="005B1659"/>
    <w:rsid w:val="005C54C9"/>
    <w:rsid w:val="005D6498"/>
    <w:rsid w:val="00627124"/>
    <w:rsid w:val="006A2A5D"/>
    <w:rsid w:val="006B6A73"/>
    <w:rsid w:val="006F39A1"/>
    <w:rsid w:val="00791415"/>
    <w:rsid w:val="007B6D06"/>
    <w:rsid w:val="00896E4F"/>
    <w:rsid w:val="00976AEA"/>
    <w:rsid w:val="009C3071"/>
    <w:rsid w:val="009D0C19"/>
    <w:rsid w:val="009D4415"/>
    <w:rsid w:val="00A04CF9"/>
    <w:rsid w:val="00A550D5"/>
    <w:rsid w:val="00AC7E62"/>
    <w:rsid w:val="00B05B92"/>
    <w:rsid w:val="00B309B8"/>
    <w:rsid w:val="00B7216D"/>
    <w:rsid w:val="00B9589F"/>
    <w:rsid w:val="00BC12DA"/>
    <w:rsid w:val="00BC79E8"/>
    <w:rsid w:val="00C07BE8"/>
    <w:rsid w:val="00C72E4E"/>
    <w:rsid w:val="00C82DFD"/>
    <w:rsid w:val="00C920DD"/>
    <w:rsid w:val="00CC3258"/>
    <w:rsid w:val="00CE726A"/>
    <w:rsid w:val="00D17D57"/>
    <w:rsid w:val="00D40A13"/>
    <w:rsid w:val="00D460DA"/>
    <w:rsid w:val="00D51EAC"/>
    <w:rsid w:val="00D62182"/>
    <w:rsid w:val="00D8655F"/>
    <w:rsid w:val="00DC478C"/>
    <w:rsid w:val="00E052F2"/>
    <w:rsid w:val="00E54E40"/>
    <w:rsid w:val="00F05839"/>
    <w:rsid w:val="00FC0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A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C07BE8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44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44F7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CC32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C3258"/>
  </w:style>
  <w:style w:type="paragraph" w:styleId="Piedepgina">
    <w:name w:val="footer"/>
    <w:basedOn w:val="Normal"/>
    <w:link w:val="PiedepginaCar"/>
    <w:uiPriority w:val="99"/>
    <w:semiHidden/>
    <w:unhideWhenUsed/>
    <w:rsid w:val="00CC32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C3258"/>
  </w:style>
  <w:style w:type="paragraph" w:styleId="Prrafodelista">
    <w:name w:val="List Paragraph"/>
    <w:basedOn w:val="Normal"/>
    <w:uiPriority w:val="34"/>
    <w:qFormat/>
    <w:rsid w:val="00D17D57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uiPriority w:val="1"/>
    <w:qFormat/>
    <w:rsid w:val="007B6D06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98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3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99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08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53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812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833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3753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446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142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5944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917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9386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9291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6277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10772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60112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80507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4572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5990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8486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68527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48774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373398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524135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789734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30914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29560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914357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495537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3084489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1776919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6673593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0521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Natividad Rodriguez</dc:creator>
  <cp:lastModifiedBy>Natividad Rodriguez</cp:lastModifiedBy>
  <cp:revision>2</cp:revision>
  <cp:lastPrinted>2017-02-09T15:25:00Z</cp:lastPrinted>
  <dcterms:created xsi:type="dcterms:W3CDTF">2018-01-08T15:21:00Z</dcterms:created>
  <dcterms:modified xsi:type="dcterms:W3CDTF">2018-01-08T15:21:00Z</dcterms:modified>
</cp:coreProperties>
</file>