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E8" w:rsidRDefault="00144F7B" w:rsidP="00C07BE8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91440</wp:posOffset>
            </wp:positionV>
            <wp:extent cx="1362075" cy="1285875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ADD" w:rsidRDefault="00144F7B" w:rsidP="009C307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8329930</wp:posOffset>
            </wp:positionH>
            <wp:positionV relativeFrom="paragraph">
              <wp:posOffset>160655</wp:posOffset>
            </wp:positionV>
            <wp:extent cx="1362075" cy="847725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4F7B">
        <w:rPr>
          <w:b/>
          <w:bCs/>
          <w:sz w:val="28"/>
          <w:szCs w:val="28"/>
        </w:rPr>
        <w:t xml:space="preserve"> </w:t>
      </w:r>
      <w:r w:rsidR="00C07BE8">
        <w:rPr>
          <w:b/>
          <w:bCs/>
          <w:sz w:val="28"/>
          <w:szCs w:val="28"/>
        </w:rPr>
        <w:t>Instituto Dominicano para la Calidad</w:t>
      </w:r>
    </w:p>
    <w:p w:rsidR="00C07BE8" w:rsidRDefault="00C07BE8" w:rsidP="009C3071">
      <w:pPr>
        <w:jc w:val="center"/>
        <w:rPr>
          <w:sz w:val="23"/>
          <w:szCs w:val="23"/>
        </w:rPr>
      </w:pPr>
      <w:r>
        <w:rPr>
          <w:sz w:val="23"/>
          <w:szCs w:val="23"/>
        </w:rPr>
        <w:t>Creada Mediante la Ley 166-12 de Fecha 12 de Julio del 2012</w:t>
      </w:r>
    </w:p>
    <w:p w:rsidR="00C07BE8" w:rsidRDefault="00C07BE8" w:rsidP="009C3071">
      <w:pPr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¨Año del </w:t>
      </w:r>
      <w:r w:rsidR="00D460DA">
        <w:rPr>
          <w:i/>
          <w:iCs/>
          <w:sz w:val="23"/>
          <w:szCs w:val="23"/>
        </w:rPr>
        <w:t>Desarrollo Agroforestal</w:t>
      </w:r>
      <w:r>
        <w:rPr>
          <w:i/>
          <w:iCs/>
          <w:sz w:val="23"/>
          <w:szCs w:val="23"/>
        </w:rPr>
        <w:t>¨</w:t>
      </w:r>
    </w:p>
    <w:p w:rsidR="006B6A73" w:rsidRDefault="009C3071" w:rsidP="00144F7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Compras y Contrataciones </w:t>
      </w:r>
      <w:r w:rsidR="00BE3114">
        <w:rPr>
          <w:b/>
          <w:bCs/>
          <w:sz w:val="23"/>
          <w:szCs w:val="23"/>
        </w:rPr>
        <w:t>Menor</w:t>
      </w:r>
    </w:p>
    <w:p w:rsidR="009C3071" w:rsidRDefault="00BC12DA" w:rsidP="00144F7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Jul</w:t>
      </w:r>
      <w:r w:rsidR="007B6D06">
        <w:rPr>
          <w:b/>
          <w:bCs/>
          <w:sz w:val="23"/>
          <w:szCs w:val="23"/>
        </w:rPr>
        <w:t>io</w:t>
      </w:r>
      <w:r w:rsidR="00D460DA">
        <w:rPr>
          <w:b/>
          <w:bCs/>
          <w:sz w:val="23"/>
          <w:szCs w:val="23"/>
        </w:rPr>
        <w:t xml:space="preserve"> del Año 2017</w:t>
      </w:r>
    </w:p>
    <w:p w:rsidR="009C3071" w:rsidRDefault="009C3071" w:rsidP="009C3071">
      <w:pPr>
        <w:pStyle w:val="Default"/>
      </w:pPr>
    </w:p>
    <w:tbl>
      <w:tblPr>
        <w:tblW w:w="18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252"/>
        <w:gridCol w:w="4820"/>
        <w:gridCol w:w="2551"/>
        <w:gridCol w:w="1701"/>
        <w:gridCol w:w="3402"/>
      </w:tblGrid>
      <w:tr w:rsidR="0037014D" w:rsidTr="007521A3">
        <w:trPr>
          <w:trHeight w:val="270"/>
        </w:trPr>
        <w:tc>
          <w:tcPr>
            <w:tcW w:w="1526" w:type="dxa"/>
            <w:shd w:val="clear" w:color="auto" w:fill="4F81BD" w:themeFill="accent1"/>
          </w:tcPr>
          <w:p w:rsidR="0037014D" w:rsidRPr="009C3071" w:rsidRDefault="0037014D" w:rsidP="009C3071">
            <w:pPr>
              <w:pStyle w:val="Default"/>
              <w:jc w:val="center"/>
              <w:rPr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4252" w:type="dxa"/>
            <w:shd w:val="clear" w:color="auto" w:fill="4F81BD" w:themeFill="accent1"/>
          </w:tcPr>
          <w:p w:rsidR="0037014D" w:rsidRPr="009C3071" w:rsidRDefault="0037014D" w:rsidP="009C3071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Dirección/ Departamento/</w:t>
            </w:r>
          </w:p>
          <w:p w:rsidR="0037014D" w:rsidRPr="009C3071" w:rsidRDefault="0037014D" w:rsidP="009C3071">
            <w:pPr>
              <w:pStyle w:val="Default"/>
              <w:jc w:val="center"/>
              <w:rPr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División/Unidad</w:t>
            </w:r>
          </w:p>
        </w:tc>
        <w:tc>
          <w:tcPr>
            <w:tcW w:w="4820" w:type="dxa"/>
            <w:shd w:val="clear" w:color="auto" w:fill="4F81BD" w:themeFill="accent1"/>
          </w:tcPr>
          <w:p w:rsidR="0037014D" w:rsidRPr="009C3071" w:rsidRDefault="0037014D" w:rsidP="00144F7B">
            <w:pPr>
              <w:pStyle w:val="Default"/>
              <w:jc w:val="center"/>
              <w:rPr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Descripción bienes o Servicios</w:t>
            </w:r>
          </w:p>
        </w:tc>
        <w:tc>
          <w:tcPr>
            <w:tcW w:w="2551" w:type="dxa"/>
            <w:shd w:val="clear" w:color="auto" w:fill="4F81BD" w:themeFill="accent1"/>
          </w:tcPr>
          <w:p w:rsidR="0037014D" w:rsidRPr="009C3071" w:rsidRDefault="0037014D" w:rsidP="00144F7B">
            <w:pPr>
              <w:pStyle w:val="Default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Referencia</w:t>
            </w:r>
          </w:p>
        </w:tc>
        <w:tc>
          <w:tcPr>
            <w:tcW w:w="1701" w:type="dxa"/>
            <w:shd w:val="clear" w:color="auto" w:fill="4F81BD" w:themeFill="accent1"/>
          </w:tcPr>
          <w:p w:rsidR="0037014D" w:rsidRDefault="0037014D" w:rsidP="00144F7B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Modalidad</w:t>
            </w:r>
          </w:p>
        </w:tc>
        <w:tc>
          <w:tcPr>
            <w:tcW w:w="3402" w:type="dxa"/>
            <w:shd w:val="clear" w:color="auto" w:fill="4F81BD" w:themeFill="accent1"/>
          </w:tcPr>
          <w:p w:rsidR="0037014D" w:rsidRDefault="0037014D" w:rsidP="00144F7B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Monto en RD$</w:t>
            </w:r>
          </w:p>
        </w:tc>
      </w:tr>
      <w:tr w:rsidR="0037014D" w:rsidRPr="00BC12DA" w:rsidTr="00BE3114">
        <w:trPr>
          <w:trHeight w:val="120"/>
        </w:trPr>
        <w:tc>
          <w:tcPr>
            <w:tcW w:w="1526" w:type="dxa"/>
            <w:vAlign w:val="center"/>
          </w:tcPr>
          <w:p w:rsidR="0037014D" w:rsidRPr="00AF0B38" w:rsidRDefault="007521A3" w:rsidP="00BE06E9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color w:val="000066"/>
                <w:sz w:val="20"/>
                <w:szCs w:val="20"/>
              </w:rPr>
              <w:t>20/07/2017</w:t>
            </w:r>
          </w:p>
        </w:tc>
        <w:tc>
          <w:tcPr>
            <w:tcW w:w="4252" w:type="dxa"/>
            <w:vAlign w:val="center"/>
          </w:tcPr>
          <w:p w:rsidR="0037014D" w:rsidRPr="00AF0B38" w:rsidRDefault="007521A3" w:rsidP="00BE06E9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Sección de Almacén y Suministro</w:t>
            </w:r>
          </w:p>
        </w:tc>
        <w:tc>
          <w:tcPr>
            <w:tcW w:w="4820" w:type="dxa"/>
            <w:vAlign w:val="center"/>
          </w:tcPr>
          <w:p w:rsidR="0037014D" w:rsidRPr="00AF0B38" w:rsidRDefault="007521A3" w:rsidP="00BE06E9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color w:val="000066"/>
                <w:sz w:val="20"/>
                <w:szCs w:val="20"/>
              </w:rPr>
              <w:t>Adquisición de Tóner y Cartuchos para este INDOCAL.</w:t>
            </w:r>
          </w:p>
        </w:tc>
        <w:tc>
          <w:tcPr>
            <w:tcW w:w="2551" w:type="dxa"/>
            <w:vAlign w:val="center"/>
          </w:tcPr>
          <w:p w:rsidR="0037014D" w:rsidRPr="00AF0B38" w:rsidRDefault="007521A3" w:rsidP="00BE06E9">
            <w:pPr>
              <w:spacing w:after="0" w:line="240" w:lineRule="auto"/>
              <w:ind w:left="30" w:right="30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color w:val="000066"/>
                <w:sz w:val="20"/>
                <w:szCs w:val="20"/>
              </w:rPr>
              <w:t>INDOCAL-OR-123/2017</w:t>
            </w:r>
          </w:p>
        </w:tc>
        <w:tc>
          <w:tcPr>
            <w:tcW w:w="1701" w:type="dxa"/>
            <w:vAlign w:val="center"/>
          </w:tcPr>
          <w:p w:rsidR="0037014D" w:rsidRPr="00AF0B38" w:rsidRDefault="007521A3" w:rsidP="005519AC">
            <w:pPr>
              <w:spacing w:after="0" w:line="240" w:lineRule="auto"/>
              <w:ind w:left="30" w:right="30"/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Menor</w:t>
            </w:r>
          </w:p>
        </w:tc>
        <w:tc>
          <w:tcPr>
            <w:tcW w:w="3402" w:type="dxa"/>
            <w:shd w:val="clear" w:color="auto" w:fill="FFFFFF" w:themeFill="background1"/>
          </w:tcPr>
          <w:p w:rsidR="0037014D" w:rsidRPr="00BC12DA" w:rsidRDefault="00BE3114" w:rsidP="005519AC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E3114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428,623.18</w:t>
            </w:r>
          </w:p>
        </w:tc>
      </w:tr>
      <w:tr w:rsidR="00BE3114" w:rsidRPr="00BC12DA" w:rsidTr="008D5D2F">
        <w:trPr>
          <w:trHeight w:val="120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114" w:rsidRDefault="00BE3114" w:rsidP="00800581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4252" w:type="dxa"/>
            <w:tcBorders>
              <w:left w:val="nil"/>
              <w:bottom w:val="nil"/>
            </w:tcBorders>
          </w:tcPr>
          <w:p w:rsidR="00BE3114" w:rsidRDefault="00BE3114" w:rsidP="00800581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4820" w:type="dxa"/>
          </w:tcPr>
          <w:p w:rsidR="00BE3114" w:rsidRPr="00BC12DA" w:rsidRDefault="00BE3114" w:rsidP="002C0D93">
            <w:pPr>
              <w:jc w:val="right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:rsidR="00BE3114" w:rsidRPr="00AF0B38" w:rsidRDefault="00BE3114" w:rsidP="00BE3114">
            <w:pPr>
              <w:spacing w:after="0" w:line="240" w:lineRule="auto"/>
              <w:ind w:left="30" w:right="30"/>
              <w:jc w:val="right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12DA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Total General RD$</w:t>
            </w:r>
          </w:p>
        </w:tc>
        <w:tc>
          <w:tcPr>
            <w:tcW w:w="3402" w:type="dxa"/>
          </w:tcPr>
          <w:p w:rsidR="00BE3114" w:rsidRPr="00BC12DA" w:rsidRDefault="00BE3114" w:rsidP="005519AC">
            <w:pPr>
              <w:jc w:val="center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E3114">
              <w:rPr>
                <w:rFonts w:ascii="Arial" w:eastAsia="Times New Roman" w:hAnsi="Arial" w:cs="Arial"/>
                <w:color w:val="000066"/>
                <w:sz w:val="20"/>
                <w:szCs w:val="20"/>
              </w:rPr>
              <w:t>428,623.18</w:t>
            </w:r>
          </w:p>
        </w:tc>
      </w:tr>
    </w:tbl>
    <w:p w:rsidR="009C3071" w:rsidRDefault="009C3071" w:rsidP="00C82DFD">
      <w:pPr>
        <w:rPr>
          <w:b/>
          <w:bCs/>
          <w:sz w:val="23"/>
          <w:szCs w:val="23"/>
        </w:rPr>
      </w:pPr>
    </w:p>
    <w:sectPr w:rsidR="009C3071" w:rsidSect="00C82DFD">
      <w:pgSz w:w="20160" w:h="12240" w:orient="landscape" w:code="5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E5E" w:rsidRPr="00CC3258" w:rsidRDefault="00547E5E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547E5E" w:rsidRPr="00CC3258" w:rsidRDefault="00547E5E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E5E" w:rsidRPr="00CC3258" w:rsidRDefault="00547E5E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547E5E" w:rsidRPr="00CC3258" w:rsidRDefault="00547E5E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216D"/>
    <w:rsid w:val="000D16BC"/>
    <w:rsid w:val="001358E8"/>
    <w:rsid w:val="00141F33"/>
    <w:rsid w:val="00144F7B"/>
    <w:rsid w:val="001810CB"/>
    <w:rsid w:val="001F52A2"/>
    <w:rsid w:val="00242E1B"/>
    <w:rsid w:val="002B665E"/>
    <w:rsid w:val="002D1A96"/>
    <w:rsid w:val="002E3CA7"/>
    <w:rsid w:val="003028C9"/>
    <w:rsid w:val="00317FF8"/>
    <w:rsid w:val="0037014D"/>
    <w:rsid w:val="00470F13"/>
    <w:rsid w:val="004A1610"/>
    <w:rsid w:val="004A2FAF"/>
    <w:rsid w:val="004C2CEF"/>
    <w:rsid w:val="00510B53"/>
    <w:rsid w:val="00547E5E"/>
    <w:rsid w:val="005519AC"/>
    <w:rsid w:val="005A0ADD"/>
    <w:rsid w:val="005B1659"/>
    <w:rsid w:val="005D6498"/>
    <w:rsid w:val="00627124"/>
    <w:rsid w:val="006A2A5D"/>
    <w:rsid w:val="006B6A73"/>
    <w:rsid w:val="007521A3"/>
    <w:rsid w:val="00791415"/>
    <w:rsid w:val="007B6D06"/>
    <w:rsid w:val="00896E4F"/>
    <w:rsid w:val="00976AEA"/>
    <w:rsid w:val="009C3071"/>
    <w:rsid w:val="009D0C19"/>
    <w:rsid w:val="00A04CF9"/>
    <w:rsid w:val="00B309B8"/>
    <w:rsid w:val="00B7216D"/>
    <w:rsid w:val="00B9589F"/>
    <w:rsid w:val="00BC12DA"/>
    <w:rsid w:val="00BE3114"/>
    <w:rsid w:val="00C07BE8"/>
    <w:rsid w:val="00C82DFD"/>
    <w:rsid w:val="00C920DD"/>
    <w:rsid w:val="00CC3258"/>
    <w:rsid w:val="00D17D57"/>
    <w:rsid w:val="00D40A13"/>
    <w:rsid w:val="00D460DA"/>
    <w:rsid w:val="00D62182"/>
    <w:rsid w:val="00D8655F"/>
    <w:rsid w:val="00DC478C"/>
    <w:rsid w:val="00E052F2"/>
    <w:rsid w:val="00E54E40"/>
    <w:rsid w:val="00F0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07BE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F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C3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258"/>
  </w:style>
  <w:style w:type="paragraph" w:styleId="Piedepgina">
    <w:name w:val="footer"/>
    <w:basedOn w:val="Normal"/>
    <w:link w:val="PiedepginaCar"/>
    <w:uiPriority w:val="99"/>
    <w:semiHidden/>
    <w:unhideWhenUsed/>
    <w:rsid w:val="00CC3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258"/>
  </w:style>
  <w:style w:type="paragraph" w:styleId="Prrafodelista">
    <w:name w:val="List Paragraph"/>
    <w:basedOn w:val="Normal"/>
    <w:uiPriority w:val="34"/>
    <w:qFormat/>
    <w:rsid w:val="00D17D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B6D0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4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94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1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38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9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27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1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05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572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99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486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852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77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339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413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973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309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956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435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955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844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769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735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0521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 Rodriguez</dc:creator>
  <cp:lastModifiedBy>Natividad Rodriguez</cp:lastModifiedBy>
  <cp:revision>2</cp:revision>
  <cp:lastPrinted>2017-02-09T15:25:00Z</cp:lastPrinted>
  <dcterms:created xsi:type="dcterms:W3CDTF">2017-08-09T14:09:00Z</dcterms:created>
  <dcterms:modified xsi:type="dcterms:W3CDTF">2017-08-09T14:09:00Z</dcterms:modified>
</cp:coreProperties>
</file>